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rFonts w:ascii="Montserrat" w:cs="Montserrat" w:eastAsia="Montserrat" w:hAnsi="Montserrat"/>
          <w:b w:val="1"/>
        </w:rPr>
      </w:pPr>
      <w:r w:rsidDel="00000000" w:rsidR="00000000" w:rsidRPr="00000000">
        <w:rPr>
          <w:rFonts w:ascii="Montserrat" w:cs="Montserrat" w:eastAsia="Montserrat" w:hAnsi="Montserrat"/>
          <w:b w:val="1"/>
          <w:i w:val="1"/>
          <w:rtl w:val="0"/>
        </w:rPr>
        <w:t xml:space="preserve">Michael Kors Golden Hour</w:t>
      </w:r>
      <w:r w:rsidDel="00000000" w:rsidR="00000000" w:rsidRPr="00000000">
        <w:rPr>
          <w:rFonts w:ascii="Montserrat" w:cs="Montserrat" w:eastAsia="Montserrat" w:hAnsi="Montserrat"/>
          <w:b w:val="1"/>
          <w:rtl w:val="0"/>
        </w:rPr>
        <w:t xml:space="preserve">: Nostalgia, romanticismo y atardeceres</w:t>
      </w:r>
    </w:p>
    <w:p w:rsidR="00000000" w:rsidDel="00000000" w:rsidP="00000000" w:rsidRDefault="00000000" w:rsidRPr="00000000" w14:paraId="00000002">
      <w:pPr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center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</w:rPr>
        <w:drawing>
          <wp:inline distB="114300" distT="114300" distL="114300" distR="114300">
            <wp:extent cx="3220875" cy="2147250"/>
            <wp:effectExtent b="0" l="0" r="0" t="0"/>
            <wp:docPr id="1" name="image2.jpg"/>
            <a:graphic>
              <a:graphicData uri="http://schemas.openxmlformats.org/drawingml/2006/picture">
                <pic:pic>
                  <pic:nvPicPr>
                    <pic:cNvPr id="0" name="image2.jp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220875" cy="214725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b w:val="1"/>
          <w:rtl w:val="0"/>
        </w:rPr>
        <w:t xml:space="preserve">Ciudad de México,</w:t>
      </w:r>
      <w:r w:rsidDel="00000000" w:rsidR="00000000" w:rsidRPr="00000000">
        <w:rPr>
          <w:rFonts w:ascii="Montserrat" w:cs="Montserrat" w:eastAsia="Montserrat" w:hAnsi="Montserrat"/>
          <w:b w:val="1"/>
          <w:rtl w:val="0"/>
        </w:rPr>
        <w:t xml:space="preserve"> </w:t>
      </w:r>
      <w:r w:rsidDel="00000000" w:rsidR="00000000" w:rsidRPr="00000000">
        <w:rPr>
          <w:rFonts w:ascii="Montserrat" w:cs="Montserrat" w:eastAsia="Montserrat" w:hAnsi="Montserrat"/>
          <w:b w:val="1"/>
          <w:rtl w:val="0"/>
        </w:rPr>
        <w:t xml:space="preserve">julio de 2022.- </w:t>
      </w:r>
      <w:r w:rsidDel="00000000" w:rsidR="00000000" w:rsidRPr="00000000">
        <w:rPr>
          <w:rFonts w:ascii="Montserrat" w:cs="Montserrat" w:eastAsia="Montserrat" w:hAnsi="Montserrat"/>
          <w:rtl w:val="0"/>
        </w:rPr>
        <w:t xml:space="preserve">En colores, a nadie le queda duda de que no hay nada más poderoso y lujoso que el </w:t>
      </w:r>
      <w:r w:rsidDel="00000000" w:rsidR="00000000" w:rsidRPr="00000000">
        <w:rPr>
          <w:rFonts w:ascii="Montserrat" w:cs="Montserrat" w:eastAsia="Montserrat" w:hAnsi="Montserrat"/>
          <w:b w:val="1"/>
          <w:rtl w:val="0"/>
        </w:rPr>
        <w:t xml:space="preserve">dorado</w:t>
      </w:r>
      <w:r w:rsidDel="00000000" w:rsidR="00000000" w:rsidRPr="00000000">
        <w:rPr>
          <w:rFonts w:ascii="Montserrat" w:cs="Montserrat" w:eastAsia="Montserrat" w:hAnsi="Montserrat"/>
          <w:rtl w:val="0"/>
        </w:rPr>
        <w:t xml:space="preserve">. Por siglos, distintas culturas lo han asociado con el sol y con lo divino; para los egipcios, simbolizaba el poder real; y en general, es el tono de la realización y el triunfo, por algo las principales medallas o trofeos de las grandes competencias están hechos de oro.</w:t>
      </w:r>
    </w:p>
    <w:p w:rsidR="00000000" w:rsidDel="00000000" w:rsidP="00000000" w:rsidRDefault="00000000" w:rsidRPr="00000000" w14:paraId="00000006">
      <w:pPr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En relojería y joyería, el oro con sus posibilidades de tonos dorados y texturas son el material más codiciado, independientemente de su valor; gracias a que aparte de dar ese </w:t>
      </w:r>
      <w:r w:rsidDel="00000000" w:rsidR="00000000" w:rsidRPr="00000000">
        <w:rPr>
          <w:rFonts w:ascii="Montserrat" w:cs="Montserrat" w:eastAsia="Montserrat" w:hAnsi="Montserrat"/>
          <w:b w:val="1"/>
          <w:rtl w:val="0"/>
        </w:rPr>
        <w:t xml:space="preserve">toque glamuroso</w:t>
      </w:r>
      <w:r w:rsidDel="00000000" w:rsidR="00000000" w:rsidRPr="00000000">
        <w:rPr>
          <w:rFonts w:ascii="Montserrat" w:cs="Montserrat" w:eastAsia="Montserrat" w:hAnsi="Montserrat"/>
          <w:rtl w:val="0"/>
        </w:rPr>
        <w:t xml:space="preserve"> y protagónico a quien lo usa, también es perfecto para </w:t>
      </w:r>
      <w:r w:rsidDel="00000000" w:rsidR="00000000" w:rsidRPr="00000000">
        <w:rPr>
          <w:rFonts w:ascii="Montserrat" w:cs="Montserrat" w:eastAsia="Montserrat" w:hAnsi="Montserrat"/>
          <w:b w:val="1"/>
          <w:rtl w:val="0"/>
        </w:rPr>
        <w:t xml:space="preserve">combinar prácticamente con cualquier </w:t>
      </w:r>
      <w:r w:rsidDel="00000000" w:rsidR="00000000" w:rsidRPr="00000000">
        <w:rPr>
          <w:rFonts w:ascii="Montserrat" w:cs="Montserrat" w:eastAsia="Montserrat" w:hAnsi="Montserrat"/>
          <w:b w:val="1"/>
          <w:i w:val="1"/>
          <w:rtl w:val="0"/>
        </w:rPr>
        <w:t xml:space="preserve">outfit</w:t>
      </w:r>
      <w:r w:rsidDel="00000000" w:rsidR="00000000" w:rsidRPr="00000000">
        <w:rPr>
          <w:rFonts w:ascii="Montserrat" w:cs="Montserrat" w:eastAsia="Montserrat" w:hAnsi="Montserrat"/>
          <w:rtl w:val="0"/>
        </w:rPr>
        <w:t xml:space="preserve">: desde el clásico traje de las reuniones importantes, hasta los </w:t>
      </w:r>
      <w:r w:rsidDel="00000000" w:rsidR="00000000" w:rsidRPr="00000000">
        <w:rPr>
          <w:rFonts w:ascii="Montserrat" w:cs="Montserrat" w:eastAsia="Montserrat" w:hAnsi="Montserrat"/>
          <w:i w:val="1"/>
          <w:rtl w:val="0"/>
        </w:rPr>
        <w:t xml:space="preserve">looks</w:t>
      </w:r>
      <w:r w:rsidDel="00000000" w:rsidR="00000000" w:rsidRPr="00000000">
        <w:rPr>
          <w:rFonts w:ascii="Montserrat" w:cs="Montserrat" w:eastAsia="Montserrat" w:hAnsi="Montserrat"/>
          <w:rtl w:val="0"/>
        </w:rPr>
        <w:t xml:space="preserve"> casuales y relajados del diario. </w:t>
      </w:r>
    </w:p>
    <w:p w:rsidR="00000000" w:rsidDel="00000000" w:rsidP="00000000" w:rsidRDefault="00000000" w:rsidRPr="00000000" w14:paraId="00000008">
      <w:pPr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Una muestra de esa </w:t>
      </w:r>
      <w:r w:rsidDel="00000000" w:rsidR="00000000" w:rsidRPr="00000000">
        <w:rPr>
          <w:rFonts w:ascii="Montserrat" w:cs="Montserrat" w:eastAsia="Montserrat" w:hAnsi="Montserrat"/>
          <w:b w:val="1"/>
          <w:rtl w:val="0"/>
        </w:rPr>
        <w:t xml:space="preserve">versatilidad que no sacrifica exclusividad</w:t>
      </w:r>
      <w:r w:rsidDel="00000000" w:rsidR="00000000" w:rsidRPr="00000000">
        <w:rPr>
          <w:rFonts w:ascii="Montserrat" w:cs="Montserrat" w:eastAsia="Montserrat" w:hAnsi="Montserrat"/>
          <w:rtl w:val="0"/>
        </w:rPr>
        <w:t xml:space="preserve">, es la nueva colección de relojes </w:t>
      </w:r>
      <w:r w:rsidDel="00000000" w:rsidR="00000000" w:rsidRPr="00000000">
        <w:rPr>
          <w:rFonts w:ascii="Montserrat" w:cs="Montserrat" w:eastAsia="Montserrat" w:hAnsi="Montserrat"/>
          <w:b w:val="1"/>
          <w:i w:val="1"/>
          <w:rtl w:val="0"/>
        </w:rPr>
        <w:t xml:space="preserve">Golden Hour</w:t>
      </w:r>
      <w:r w:rsidDel="00000000" w:rsidR="00000000" w:rsidRPr="00000000">
        <w:rPr>
          <w:rFonts w:ascii="Montserrat" w:cs="Montserrat" w:eastAsia="Montserrat" w:hAnsi="Montserrat"/>
          <w:rtl w:val="0"/>
        </w:rPr>
        <w:t xml:space="preserve"> de </w:t>
      </w:r>
      <w:r w:rsidDel="00000000" w:rsidR="00000000" w:rsidRPr="00000000">
        <w:rPr>
          <w:rFonts w:ascii="Montserrat" w:cs="Montserrat" w:eastAsia="Montserrat" w:hAnsi="Montserrat"/>
          <w:i w:val="1"/>
          <w:rtl w:val="0"/>
        </w:rPr>
        <w:t xml:space="preserve">Michael Kors</w:t>
      </w:r>
      <w:r w:rsidDel="00000000" w:rsidR="00000000" w:rsidRPr="00000000">
        <w:rPr>
          <w:rFonts w:ascii="Montserrat" w:cs="Montserrat" w:eastAsia="Montserrat" w:hAnsi="Montserrat"/>
          <w:rtl w:val="0"/>
        </w:rPr>
        <w:t xml:space="preserve">, inspirada en la nostalgia y el romanticismo que nos regala el sol de verano con su hermosa gama de atardeceres dorados; diseñados de tal manera que lucen genial durante el día o la noche y con cualquier estilo, siempre con ese poder de atracción que tiene el oro.</w:t>
      </w:r>
    </w:p>
    <w:p w:rsidR="00000000" w:rsidDel="00000000" w:rsidP="00000000" w:rsidRDefault="00000000" w:rsidRPr="00000000" w14:paraId="0000000A">
      <w:pPr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La colección, con relojes en tonos dorados y formas tanto </w:t>
      </w:r>
      <w:r w:rsidDel="00000000" w:rsidR="00000000" w:rsidRPr="00000000">
        <w:rPr>
          <w:rFonts w:ascii="Montserrat" w:cs="Montserrat" w:eastAsia="Montserrat" w:hAnsi="Montserrat"/>
          <w:b w:val="1"/>
          <w:rtl w:val="0"/>
        </w:rPr>
        <w:t xml:space="preserve">redondas</w:t>
      </w:r>
      <w:r w:rsidDel="00000000" w:rsidR="00000000" w:rsidRPr="00000000">
        <w:rPr>
          <w:rFonts w:ascii="Montserrat" w:cs="Montserrat" w:eastAsia="Montserrat" w:hAnsi="Montserrat"/>
          <w:rtl w:val="0"/>
        </w:rPr>
        <w:t xml:space="preserve"> (4 modelos: MK7229, MK7212, MK8939 y MK8947) como </w:t>
      </w:r>
      <w:r w:rsidDel="00000000" w:rsidR="00000000" w:rsidRPr="00000000">
        <w:rPr>
          <w:rFonts w:ascii="Montserrat" w:cs="Montserrat" w:eastAsia="Montserrat" w:hAnsi="Montserrat"/>
          <w:b w:val="1"/>
          <w:rtl w:val="0"/>
        </w:rPr>
        <w:t xml:space="preserve">rectangulares</w:t>
      </w:r>
      <w:r w:rsidDel="00000000" w:rsidR="00000000" w:rsidRPr="00000000">
        <w:rPr>
          <w:rFonts w:ascii="Montserrat" w:cs="Montserrat" w:eastAsia="Montserrat" w:hAnsi="Montserrat"/>
          <w:rtl w:val="0"/>
        </w:rPr>
        <w:t xml:space="preserve"> (MK4643 y MK4640), va de los 33 mm a los 45 mm en diámetro del </w:t>
      </w:r>
      <w:r w:rsidDel="00000000" w:rsidR="00000000" w:rsidRPr="00000000">
        <w:rPr>
          <w:rFonts w:ascii="Montserrat" w:cs="Montserrat" w:eastAsia="Montserrat" w:hAnsi="Montserrat"/>
          <w:i w:val="1"/>
          <w:rtl w:val="0"/>
        </w:rPr>
        <w:t xml:space="preserve">case</w:t>
      </w:r>
      <w:r w:rsidDel="00000000" w:rsidR="00000000" w:rsidRPr="00000000">
        <w:rPr>
          <w:rFonts w:ascii="Montserrat" w:cs="Montserrat" w:eastAsia="Montserrat" w:hAnsi="Montserrat"/>
          <w:rtl w:val="0"/>
        </w:rPr>
        <w:t xml:space="preserve"> según la elección.</w:t>
      </w:r>
    </w:p>
    <w:p w:rsidR="00000000" w:rsidDel="00000000" w:rsidP="00000000" w:rsidRDefault="00000000" w:rsidRPr="00000000" w14:paraId="0000000C">
      <w:pPr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Si bien la colección </w:t>
      </w:r>
      <w:r w:rsidDel="00000000" w:rsidR="00000000" w:rsidRPr="00000000">
        <w:rPr>
          <w:rFonts w:ascii="Montserrat" w:cs="Montserrat" w:eastAsia="Montserrat" w:hAnsi="Montserrat"/>
          <w:i w:val="1"/>
          <w:rtl w:val="0"/>
        </w:rPr>
        <w:t xml:space="preserve">Golden Hour</w:t>
      </w:r>
      <w:r w:rsidDel="00000000" w:rsidR="00000000" w:rsidRPr="00000000">
        <w:rPr>
          <w:rFonts w:ascii="Montserrat" w:cs="Montserrat" w:eastAsia="Montserrat" w:hAnsi="Montserrat"/>
          <w:rtl w:val="0"/>
        </w:rPr>
        <w:t xml:space="preserve"> es nueva, incluye actualizaciones de relojes icónicos de </w:t>
      </w:r>
      <w:r w:rsidDel="00000000" w:rsidR="00000000" w:rsidRPr="00000000">
        <w:rPr>
          <w:rFonts w:ascii="Montserrat" w:cs="Montserrat" w:eastAsia="Montserrat" w:hAnsi="Montserrat"/>
          <w:i w:val="1"/>
          <w:rtl w:val="0"/>
        </w:rPr>
        <w:t xml:space="preserve">Michael Kors</w:t>
      </w:r>
      <w:r w:rsidDel="00000000" w:rsidR="00000000" w:rsidRPr="00000000">
        <w:rPr>
          <w:rFonts w:ascii="Montserrat" w:cs="Montserrat" w:eastAsia="Montserrat" w:hAnsi="Montserrat"/>
          <w:rtl w:val="0"/>
        </w:rPr>
        <w:t xml:space="preserve"> como el </w:t>
      </w:r>
      <w:r w:rsidDel="00000000" w:rsidR="00000000" w:rsidRPr="00000000">
        <w:rPr>
          <w:rFonts w:ascii="Montserrat" w:cs="Montserrat" w:eastAsia="Montserrat" w:hAnsi="Montserrat"/>
          <w:b w:val="1"/>
          <w:i w:val="1"/>
          <w:rtl w:val="0"/>
        </w:rPr>
        <w:t xml:space="preserve">Lennox</w:t>
      </w:r>
      <w:r w:rsidDel="00000000" w:rsidR="00000000" w:rsidRPr="00000000">
        <w:rPr>
          <w:rFonts w:ascii="Montserrat" w:cs="Montserrat" w:eastAsia="Montserrat" w:hAnsi="Montserrat"/>
          <w:rtl w:val="0"/>
        </w:rPr>
        <w:t xml:space="preserve"> (MK8939) o el </w:t>
      </w:r>
      <w:r w:rsidDel="00000000" w:rsidR="00000000" w:rsidRPr="00000000">
        <w:rPr>
          <w:rFonts w:ascii="Montserrat" w:cs="Montserrat" w:eastAsia="Montserrat" w:hAnsi="Montserrat"/>
          <w:b w:val="1"/>
          <w:i w:val="1"/>
          <w:rtl w:val="0"/>
        </w:rPr>
        <w:t xml:space="preserve">Everest</w:t>
      </w:r>
      <w:r w:rsidDel="00000000" w:rsidR="00000000" w:rsidRPr="00000000">
        <w:rPr>
          <w:rFonts w:ascii="Montserrat" w:cs="Montserrat" w:eastAsia="Montserrat" w:hAnsi="Montserrat"/>
          <w:rtl w:val="0"/>
        </w:rPr>
        <w:t xml:space="preserve"> (MK7212). En el primer caso, ahora viene con un logotipo facetado de gran tamaño; en tanto que el </w:t>
      </w:r>
      <w:r w:rsidDel="00000000" w:rsidR="00000000" w:rsidRPr="00000000">
        <w:rPr>
          <w:rFonts w:ascii="Montserrat" w:cs="Montserrat" w:eastAsia="Montserrat" w:hAnsi="Montserrat"/>
          <w:i w:val="1"/>
          <w:rtl w:val="0"/>
        </w:rPr>
        <w:t xml:space="preserve">Everest</w:t>
      </w:r>
      <w:r w:rsidDel="00000000" w:rsidR="00000000" w:rsidRPr="00000000">
        <w:rPr>
          <w:rFonts w:ascii="Montserrat" w:cs="Montserrat" w:eastAsia="Montserrat" w:hAnsi="Montserrat"/>
          <w:rtl w:val="0"/>
        </w:rPr>
        <w:t xml:space="preserve">, que durante años ha sido todo un éxito en ventas, incluye una pulsera tipo </w:t>
      </w:r>
      <w:r w:rsidDel="00000000" w:rsidR="00000000" w:rsidRPr="00000000">
        <w:rPr>
          <w:rFonts w:ascii="Montserrat" w:cs="Montserrat" w:eastAsia="Montserrat" w:hAnsi="Montserrat"/>
          <w:i w:val="1"/>
          <w:rtl w:val="0"/>
        </w:rPr>
        <w:t xml:space="preserve">baguette</w:t>
      </w:r>
      <w:r w:rsidDel="00000000" w:rsidR="00000000" w:rsidRPr="00000000">
        <w:rPr>
          <w:rFonts w:ascii="Montserrat" w:cs="Montserrat" w:eastAsia="Montserrat" w:hAnsi="Montserrat"/>
          <w:rtl w:val="0"/>
        </w:rPr>
        <w:t xml:space="preserve"> deslumbrante.</w:t>
      </w:r>
    </w:p>
    <w:p w:rsidR="00000000" w:rsidDel="00000000" w:rsidP="00000000" w:rsidRDefault="00000000" w:rsidRPr="00000000" w14:paraId="0000000E">
      <w:pPr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Por otro lado, la silueta del nuevo reloj </w:t>
      </w:r>
      <w:r w:rsidDel="00000000" w:rsidR="00000000" w:rsidRPr="00000000">
        <w:rPr>
          <w:rFonts w:ascii="Montserrat" w:cs="Montserrat" w:eastAsia="Montserrat" w:hAnsi="Montserrat"/>
          <w:b w:val="1"/>
          <w:i w:val="1"/>
          <w:rtl w:val="0"/>
        </w:rPr>
        <w:t xml:space="preserve">Emery</w:t>
      </w:r>
      <w:r w:rsidDel="00000000" w:rsidR="00000000" w:rsidRPr="00000000">
        <w:rPr>
          <w:rFonts w:ascii="Montserrat" w:cs="Montserrat" w:eastAsia="Montserrat" w:hAnsi="Montserrat"/>
          <w:rtl w:val="0"/>
        </w:rPr>
        <w:t xml:space="preserve"> (MK4643) destaca por su bisel en pavé y el logotipo de </w:t>
      </w:r>
      <w:r w:rsidDel="00000000" w:rsidR="00000000" w:rsidRPr="00000000">
        <w:rPr>
          <w:rFonts w:ascii="Montserrat" w:cs="Montserrat" w:eastAsia="Montserrat" w:hAnsi="Montserrat"/>
          <w:i w:val="1"/>
          <w:rtl w:val="0"/>
        </w:rPr>
        <w:t xml:space="preserve">MK </w:t>
      </w:r>
      <w:r w:rsidDel="00000000" w:rsidR="00000000" w:rsidRPr="00000000">
        <w:rPr>
          <w:rFonts w:ascii="Montserrat" w:cs="Montserrat" w:eastAsia="Montserrat" w:hAnsi="Montserrat"/>
          <w:rtl w:val="0"/>
        </w:rPr>
        <w:t xml:space="preserve">en la carátula;</w:t>
      </w:r>
      <w:r w:rsidDel="00000000" w:rsidR="00000000" w:rsidRPr="00000000">
        <w:rPr>
          <w:rFonts w:ascii="Montserrat" w:cs="Montserrat" w:eastAsia="Montserrat" w:hAnsi="Montserrat"/>
          <w:rtl w:val="0"/>
        </w:rPr>
        <w:t xml:space="preserve"> se presenta como el complemento ideal para usar con otras joyas, en tonos igualmente dorados de </w:t>
      </w:r>
      <w:r w:rsidDel="00000000" w:rsidR="00000000" w:rsidRPr="00000000">
        <w:rPr>
          <w:rFonts w:ascii="Montserrat" w:cs="Montserrat" w:eastAsia="Montserrat" w:hAnsi="Montserrat"/>
          <w:i w:val="1"/>
          <w:rtl w:val="0"/>
        </w:rPr>
        <w:t xml:space="preserve">Michael Kors</w:t>
      </w:r>
      <w:r w:rsidDel="00000000" w:rsidR="00000000" w:rsidRPr="00000000">
        <w:rPr>
          <w:rFonts w:ascii="Montserrat" w:cs="Montserrat" w:eastAsia="Montserrat" w:hAnsi="Montserrat"/>
          <w:rtl w:val="0"/>
        </w:rPr>
        <w:t xml:space="preserve">.</w:t>
      </w:r>
    </w:p>
    <w:p w:rsidR="00000000" w:rsidDel="00000000" w:rsidP="00000000" w:rsidRDefault="00000000" w:rsidRPr="00000000" w14:paraId="00000010">
      <w:pPr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El dorado </w:t>
      </w:r>
      <w:r w:rsidDel="00000000" w:rsidR="00000000" w:rsidRPr="00000000">
        <w:rPr>
          <w:rFonts w:ascii="Montserrat" w:cs="Montserrat" w:eastAsia="Montserrat" w:hAnsi="Montserrat"/>
          <w:b w:val="1"/>
          <w:rtl w:val="0"/>
        </w:rPr>
        <w:t xml:space="preserve">no pasa de moda</w:t>
      </w:r>
      <w:r w:rsidDel="00000000" w:rsidR="00000000" w:rsidRPr="00000000">
        <w:rPr>
          <w:rFonts w:ascii="Montserrat" w:cs="Montserrat" w:eastAsia="Montserrat" w:hAnsi="Montserrat"/>
          <w:rtl w:val="0"/>
        </w:rPr>
        <w:t xml:space="preserve"> y el oro nunca dejará de ser uno de los </w:t>
      </w:r>
      <w:r w:rsidDel="00000000" w:rsidR="00000000" w:rsidRPr="00000000">
        <w:rPr>
          <w:rFonts w:ascii="Montserrat" w:cs="Montserrat" w:eastAsia="Montserrat" w:hAnsi="Montserrat"/>
          <w:b w:val="1"/>
          <w:rtl w:val="0"/>
        </w:rPr>
        <w:t xml:space="preserve">tesoros más preciados e hipnotizantes</w:t>
      </w:r>
      <w:r w:rsidDel="00000000" w:rsidR="00000000" w:rsidRPr="00000000">
        <w:rPr>
          <w:rFonts w:ascii="Montserrat" w:cs="Montserrat" w:eastAsia="Montserrat" w:hAnsi="Montserrat"/>
          <w:rtl w:val="0"/>
        </w:rPr>
        <w:t xml:space="preserve"> para la humanidad. Descubre todas las posibilidades que puede tener tu </w:t>
      </w:r>
      <w:r w:rsidDel="00000000" w:rsidR="00000000" w:rsidRPr="00000000">
        <w:rPr>
          <w:rFonts w:ascii="Montserrat" w:cs="Montserrat" w:eastAsia="Montserrat" w:hAnsi="Montserrat"/>
          <w:i w:val="1"/>
          <w:rtl w:val="0"/>
        </w:rPr>
        <w:t xml:space="preserve">outfit </w:t>
      </w:r>
      <w:r w:rsidDel="00000000" w:rsidR="00000000" w:rsidRPr="00000000">
        <w:rPr>
          <w:rFonts w:ascii="Montserrat" w:cs="Montserrat" w:eastAsia="Montserrat" w:hAnsi="Montserrat"/>
          <w:rtl w:val="0"/>
        </w:rPr>
        <w:t xml:space="preserve">usando los nuevos relojes </w:t>
      </w:r>
      <w:r w:rsidDel="00000000" w:rsidR="00000000" w:rsidRPr="00000000">
        <w:rPr>
          <w:rFonts w:ascii="Montserrat" w:cs="Montserrat" w:eastAsia="Montserrat" w:hAnsi="Montserrat"/>
          <w:b w:val="1"/>
          <w:i w:val="1"/>
          <w:rtl w:val="0"/>
        </w:rPr>
        <w:t xml:space="preserve">Golden Hour</w:t>
      </w:r>
      <w:r w:rsidDel="00000000" w:rsidR="00000000" w:rsidRPr="00000000">
        <w:rPr>
          <w:rFonts w:ascii="Montserrat" w:cs="Montserrat" w:eastAsia="Montserrat" w:hAnsi="Montserrat"/>
          <w:i w:val="1"/>
          <w:rtl w:val="0"/>
        </w:rPr>
        <w:t xml:space="preserve"> </w:t>
      </w:r>
      <w:r w:rsidDel="00000000" w:rsidR="00000000" w:rsidRPr="00000000">
        <w:rPr>
          <w:rFonts w:ascii="Montserrat" w:cs="Montserrat" w:eastAsia="Montserrat" w:hAnsi="Montserrat"/>
          <w:rtl w:val="0"/>
        </w:rPr>
        <w:t xml:space="preserve">de </w:t>
      </w:r>
      <w:r w:rsidDel="00000000" w:rsidR="00000000" w:rsidRPr="00000000">
        <w:rPr>
          <w:rFonts w:ascii="Montserrat" w:cs="Montserrat" w:eastAsia="Montserrat" w:hAnsi="Montserrat"/>
          <w:i w:val="1"/>
          <w:rtl w:val="0"/>
        </w:rPr>
        <w:t xml:space="preserve">Michael Kors</w:t>
      </w:r>
      <w:r w:rsidDel="00000000" w:rsidR="00000000" w:rsidRPr="00000000">
        <w:rPr>
          <w:rFonts w:ascii="Montserrat" w:cs="Montserrat" w:eastAsia="Montserrat" w:hAnsi="Montserrat"/>
          <w:rtl w:val="0"/>
        </w:rPr>
        <w:t xml:space="preserve">, disponibles ya en </w:t>
      </w:r>
      <w:hyperlink r:id="rId7">
        <w:r w:rsidDel="00000000" w:rsidR="00000000" w:rsidRPr="00000000">
          <w:rPr>
            <w:rFonts w:ascii="Montserrat" w:cs="Montserrat" w:eastAsia="Montserrat" w:hAnsi="Montserrat"/>
            <w:i w:val="1"/>
            <w:color w:val="1155cc"/>
            <w:u w:val="single"/>
            <w:rtl w:val="0"/>
          </w:rPr>
          <w:t xml:space="preserve">El Palacio de Hierro</w:t>
        </w:r>
      </w:hyperlink>
      <w:r w:rsidDel="00000000" w:rsidR="00000000" w:rsidRPr="00000000">
        <w:rPr>
          <w:rFonts w:ascii="Montserrat" w:cs="Montserrat" w:eastAsia="Montserrat" w:hAnsi="Montserrat"/>
          <w:rtl w:val="0"/>
        </w:rPr>
        <w:t xml:space="preserve">,</w:t>
      </w:r>
      <w:r w:rsidDel="00000000" w:rsidR="00000000" w:rsidRPr="00000000">
        <w:rPr>
          <w:rFonts w:ascii="Montserrat" w:cs="Montserrat" w:eastAsia="Montserrat" w:hAnsi="Montserrat"/>
          <w:rtl w:val="0"/>
        </w:rPr>
        <w:t xml:space="preserve"> y dale un giro de manecillas a tu manera de pasar el verano, disfrutando segundo a segundo sus encantadores atardeceres dorados que te invitan a </w:t>
      </w:r>
      <w:r w:rsidDel="00000000" w:rsidR="00000000" w:rsidRPr="00000000">
        <w:rPr>
          <w:rFonts w:ascii="Montserrat" w:cs="Montserrat" w:eastAsia="Montserrat" w:hAnsi="Montserrat"/>
          <w:b w:val="1"/>
          <w:rtl w:val="0"/>
        </w:rPr>
        <w:t xml:space="preserve">seguir brillando</w:t>
      </w:r>
      <w:r w:rsidDel="00000000" w:rsidR="00000000" w:rsidRPr="00000000">
        <w:rPr>
          <w:rFonts w:ascii="Montserrat" w:cs="Montserrat" w:eastAsia="Montserrat" w:hAnsi="Montserrat"/>
          <w:rtl w:val="0"/>
        </w:rPr>
        <w:t xml:space="preserve">.</w:t>
      </w:r>
    </w:p>
    <w:p w:rsidR="00000000" w:rsidDel="00000000" w:rsidP="00000000" w:rsidRDefault="00000000" w:rsidRPr="00000000" w14:paraId="00000012">
      <w:pPr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line="276.0005454545455" w:lineRule="auto"/>
        <w:jc w:val="center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###</w:t>
      </w:r>
    </w:p>
    <w:p w:rsidR="00000000" w:rsidDel="00000000" w:rsidP="00000000" w:rsidRDefault="00000000" w:rsidRPr="00000000" w14:paraId="00000014">
      <w:pPr>
        <w:spacing w:line="276.0005454545455" w:lineRule="auto"/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line="276.0005454545455" w:lineRule="auto"/>
        <w:jc w:val="both"/>
        <w:rPr>
          <w:rFonts w:ascii="Montserrat" w:cs="Montserrat" w:eastAsia="Montserrat" w:hAnsi="Montserrat"/>
          <w:b w:val="1"/>
          <w:i w:val="1"/>
          <w:u w:val="single"/>
        </w:rPr>
      </w:pPr>
      <w:r w:rsidDel="00000000" w:rsidR="00000000" w:rsidRPr="00000000">
        <w:rPr>
          <w:rFonts w:ascii="Montserrat" w:cs="Montserrat" w:eastAsia="Montserrat" w:hAnsi="Montserrat"/>
          <w:b w:val="1"/>
          <w:u w:val="single"/>
          <w:rtl w:val="0"/>
        </w:rPr>
        <w:t xml:space="preserve">Acerca de </w:t>
      </w:r>
      <w:r w:rsidDel="00000000" w:rsidR="00000000" w:rsidRPr="00000000">
        <w:rPr>
          <w:rFonts w:ascii="Montserrat" w:cs="Montserrat" w:eastAsia="Montserrat" w:hAnsi="Montserrat"/>
          <w:b w:val="1"/>
          <w:i w:val="1"/>
          <w:u w:val="single"/>
          <w:rtl w:val="0"/>
        </w:rPr>
        <w:t xml:space="preserve">Michael Kors</w:t>
      </w:r>
    </w:p>
    <w:p w:rsidR="00000000" w:rsidDel="00000000" w:rsidP="00000000" w:rsidRDefault="00000000" w:rsidRPr="00000000" w14:paraId="00000016">
      <w:pPr>
        <w:spacing w:line="276.0005454545455" w:lineRule="auto"/>
        <w:jc w:val="both"/>
        <w:rPr>
          <w:rFonts w:ascii="Montserrat" w:cs="Montserrat" w:eastAsia="Montserrat" w:hAnsi="Montserrat"/>
          <w:i w:val="1"/>
          <w:sz w:val="20"/>
          <w:szCs w:val="20"/>
          <w:highlight w:val="white"/>
          <w:u w:val="single"/>
        </w:rPr>
      </w:pPr>
      <w:r w:rsidDel="00000000" w:rsidR="00000000" w:rsidRPr="00000000">
        <w:rPr>
          <w:rFonts w:ascii="Montserrat" w:cs="Montserrat" w:eastAsia="Montserrat" w:hAnsi="Montserrat"/>
          <w:i w:val="1"/>
          <w:rtl w:val="0"/>
        </w:rPr>
        <w:t xml:space="preserve">Michael Kors</w:t>
      </w:r>
      <w:r w:rsidDel="00000000" w:rsidR="00000000" w:rsidRPr="00000000">
        <w:rPr>
          <w:rFonts w:ascii="Montserrat" w:cs="Montserrat" w:eastAsia="Montserrat" w:hAnsi="Montserrat"/>
          <w:rtl w:val="0"/>
        </w:rPr>
        <w:t xml:space="preserve"> es un galardonado diseñador de accesorios de lujo y prêt-à-porter de renombre mundial. Su compañía homónima, establecida en 1981, actualmente produce una gama de productos bajo la Colección </w:t>
      </w:r>
      <w:r w:rsidDel="00000000" w:rsidR="00000000" w:rsidRPr="00000000">
        <w:rPr>
          <w:rFonts w:ascii="Montserrat" w:cs="Montserrat" w:eastAsia="Montserrat" w:hAnsi="Montserrat"/>
          <w:i w:val="1"/>
          <w:rtl w:val="0"/>
        </w:rPr>
        <w:t xml:space="preserve">Michael Kors</w:t>
      </w:r>
      <w:r w:rsidDel="00000000" w:rsidR="00000000" w:rsidRPr="00000000">
        <w:rPr>
          <w:rFonts w:ascii="Montserrat" w:cs="Montserrat" w:eastAsia="Montserrat" w:hAnsi="Montserrat"/>
          <w:rtl w:val="0"/>
        </w:rPr>
        <w:t xml:space="preserve">, </w:t>
      </w:r>
      <w:r w:rsidDel="00000000" w:rsidR="00000000" w:rsidRPr="00000000">
        <w:rPr>
          <w:rFonts w:ascii="Montserrat" w:cs="Montserrat" w:eastAsia="Montserrat" w:hAnsi="Montserrat"/>
          <w:i w:val="1"/>
          <w:rtl w:val="0"/>
        </w:rPr>
        <w:t xml:space="preserve">MICHAEL Michael Kors</w:t>
      </w:r>
      <w:r w:rsidDel="00000000" w:rsidR="00000000" w:rsidRPr="00000000">
        <w:rPr>
          <w:rFonts w:ascii="Montserrat" w:cs="Montserrat" w:eastAsia="Montserrat" w:hAnsi="Montserrat"/>
          <w:rtl w:val="0"/>
        </w:rPr>
        <w:t xml:space="preserve"> y </w:t>
      </w:r>
      <w:r w:rsidDel="00000000" w:rsidR="00000000" w:rsidRPr="00000000">
        <w:rPr>
          <w:rFonts w:ascii="Montserrat" w:cs="Montserrat" w:eastAsia="Montserrat" w:hAnsi="Montserrat"/>
          <w:i w:val="1"/>
          <w:rtl w:val="0"/>
        </w:rPr>
        <w:t xml:space="preserve">Michael Kors Mens</w:t>
      </w:r>
      <w:r w:rsidDel="00000000" w:rsidR="00000000" w:rsidRPr="00000000">
        <w:rPr>
          <w:rFonts w:ascii="Montserrat" w:cs="Montserrat" w:eastAsia="Montserrat" w:hAnsi="Montserrat"/>
          <w:rtl w:val="0"/>
        </w:rPr>
        <w:t xml:space="preserve">, incluidos accesorios, calzado, tecnología portátil, relojes y una línea completa de fragancias. Las tiendas </w:t>
      </w:r>
      <w:r w:rsidDel="00000000" w:rsidR="00000000" w:rsidRPr="00000000">
        <w:rPr>
          <w:rFonts w:ascii="Montserrat" w:cs="Montserrat" w:eastAsia="Montserrat" w:hAnsi="Montserrat"/>
          <w:i w:val="1"/>
          <w:rtl w:val="0"/>
        </w:rPr>
        <w:t xml:space="preserve">Michael Kors</w:t>
      </w:r>
      <w:r w:rsidDel="00000000" w:rsidR="00000000" w:rsidRPr="00000000">
        <w:rPr>
          <w:rFonts w:ascii="Montserrat" w:cs="Montserrat" w:eastAsia="Montserrat" w:hAnsi="Montserrat"/>
          <w:rtl w:val="0"/>
        </w:rPr>
        <w:t xml:space="preserve"> operan en las ciudades más prestigiosas del mundo. Además, </w:t>
      </w:r>
      <w:r w:rsidDel="00000000" w:rsidR="00000000" w:rsidRPr="00000000">
        <w:rPr>
          <w:rFonts w:ascii="Montserrat" w:cs="Montserrat" w:eastAsia="Montserrat" w:hAnsi="Montserrat"/>
          <w:i w:val="1"/>
          <w:rtl w:val="0"/>
        </w:rPr>
        <w:t xml:space="preserve">Michael Kors</w:t>
      </w:r>
      <w:r w:rsidDel="00000000" w:rsidR="00000000" w:rsidRPr="00000000">
        <w:rPr>
          <w:rFonts w:ascii="Montserrat" w:cs="Montserrat" w:eastAsia="Montserrat" w:hAnsi="Montserrat"/>
          <w:rtl w:val="0"/>
        </w:rPr>
        <w:t xml:space="preserve"> opera tiendas digitales en Norteamérica, Europa y Asia, ofreciendo a los clientes una experiencia omnicanal perfecta.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line="276.0005454545455" w:lineRule="auto"/>
        <w:jc w:val="both"/>
        <w:rPr>
          <w:rFonts w:ascii="Montserrat" w:cs="Montserrat" w:eastAsia="Montserrat" w:hAnsi="Montserrat"/>
          <w:b w:val="1"/>
          <w:sz w:val="20"/>
          <w:szCs w:val="20"/>
          <w:highlight w:val="white"/>
        </w:rPr>
      </w:pPr>
      <w:r w:rsidDel="00000000" w:rsidR="00000000" w:rsidRPr="00000000">
        <w:rPr>
          <w:rFonts w:ascii="Montserrat" w:cs="Montserrat" w:eastAsia="Montserrat" w:hAnsi="Montserrat"/>
          <w:b w:val="1"/>
          <w:sz w:val="20"/>
          <w:szCs w:val="20"/>
          <w:highlight w:val="white"/>
          <w:rtl w:val="0"/>
        </w:rPr>
        <w:t xml:space="preserve"> </w:t>
      </w:r>
    </w:p>
    <w:p w:rsidR="00000000" w:rsidDel="00000000" w:rsidP="00000000" w:rsidRDefault="00000000" w:rsidRPr="00000000" w14:paraId="00000018">
      <w:pPr>
        <w:spacing w:line="276.0005454545455" w:lineRule="auto"/>
        <w:jc w:val="both"/>
        <w:rPr>
          <w:rFonts w:ascii="Montserrat" w:cs="Montserrat" w:eastAsia="Montserrat" w:hAnsi="Montserrat"/>
          <w:b w:val="1"/>
          <w:sz w:val="20"/>
          <w:szCs w:val="20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line="276.0005454545455" w:lineRule="auto"/>
        <w:jc w:val="both"/>
        <w:rPr>
          <w:rFonts w:ascii="Montserrat" w:cs="Montserrat" w:eastAsia="Montserrat" w:hAnsi="Montserrat"/>
          <w:b w:val="1"/>
          <w:sz w:val="20"/>
          <w:szCs w:val="20"/>
          <w:highlight w:val="white"/>
        </w:rPr>
      </w:pPr>
      <w:r w:rsidDel="00000000" w:rsidR="00000000" w:rsidRPr="00000000">
        <w:rPr>
          <w:rFonts w:ascii="Montserrat" w:cs="Montserrat" w:eastAsia="Montserrat" w:hAnsi="Montserrat"/>
          <w:b w:val="1"/>
          <w:sz w:val="20"/>
          <w:szCs w:val="20"/>
          <w:highlight w:val="white"/>
          <w:rtl w:val="0"/>
        </w:rPr>
        <w:t xml:space="preserve">CONTACTO PARA PRENSA:</w:t>
      </w:r>
    </w:p>
    <w:p w:rsidR="00000000" w:rsidDel="00000000" w:rsidP="00000000" w:rsidRDefault="00000000" w:rsidRPr="00000000" w14:paraId="0000001A">
      <w:pPr>
        <w:spacing w:line="276.0005454545455" w:lineRule="auto"/>
        <w:jc w:val="both"/>
        <w:rPr>
          <w:rFonts w:ascii="Montserrat" w:cs="Montserrat" w:eastAsia="Montserrat" w:hAnsi="Montserrat"/>
          <w:b w:val="1"/>
          <w:sz w:val="20"/>
          <w:szCs w:val="20"/>
          <w:highlight w:val="white"/>
        </w:rPr>
      </w:pPr>
      <w:r w:rsidDel="00000000" w:rsidR="00000000" w:rsidRPr="00000000">
        <w:rPr>
          <w:rFonts w:ascii="Montserrat" w:cs="Montserrat" w:eastAsia="Montserrat" w:hAnsi="Montserrat"/>
          <w:b w:val="1"/>
          <w:sz w:val="20"/>
          <w:szCs w:val="20"/>
          <w:highlight w:val="white"/>
          <w:rtl w:val="0"/>
        </w:rPr>
        <w:t xml:space="preserve"> </w:t>
      </w:r>
    </w:p>
    <w:p w:rsidR="00000000" w:rsidDel="00000000" w:rsidP="00000000" w:rsidRDefault="00000000" w:rsidRPr="00000000" w14:paraId="0000001B">
      <w:pPr>
        <w:spacing w:line="276" w:lineRule="auto"/>
        <w:ind w:right="-20"/>
        <w:jc w:val="both"/>
        <w:rPr>
          <w:rFonts w:ascii="Montserrat" w:cs="Montserrat" w:eastAsia="Montserrat" w:hAnsi="Montserrat"/>
          <w:sz w:val="20"/>
          <w:szCs w:val="20"/>
          <w:highlight w:val="white"/>
        </w:rPr>
      </w:pPr>
      <w:r w:rsidDel="00000000" w:rsidR="00000000" w:rsidRPr="00000000">
        <w:rPr>
          <w:rFonts w:ascii="Montserrat" w:cs="Montserrat" w:eastAsia="Montserrat" w:hAnsi="Montserrat"/>
          <w:sz w:val="20"/>
          <w:szCs w:val="20"/>
          <w:highlight w:val="white"/>
          <w:rtl w:val="0"/>
        </w:rPr>
        <w:t xml:space="preserve">Ana Paula Pavón/ SR. PR Expert</w:t>
      </w:r>
    </w:p>
    <w:p w:rsidR="00000000" w:rsidDel="00000000" w:rsidP="00000000" w:rsidRDefault="00000000" w:rsidRPr="00000000" w14:paraId="0000001C">
      <w:pPr>
        <w:spacing w:line="276" w:lineRule="auto"/>
        <w:ind w:right="-20"/>
        <w:jc w:val="both"/>
        <w:rPr>
          <w:rFonts w:ascii="Montserrat" w:cs="Montserrat" w:eastAsia="Montserrat" w:hAnsi="Montserrat"/>
          <w:color w:val="1155cc"/>
          <w:sz w:val="20"/>
          <w:szCs w:val="20"/>
          <w:highlight w:val="white"/>
        </w:rPr>
      </w:pPr>
      <w:r w:rsidDel="00000000" w:rsidR="00000000" w:rsidRPr="00000000">
        <w:rPr>
          <w:rFonts w:ascii="Montserrat" w:cs="Montserrat" w:eastAsia="Montserrat" w:hAnsi="Montserrat"/>
          <w:color w:val="1155cc"/>
          <w:sz w:val="20"/>
          <w:szCs w:val="20"/>
          <w:highlight w:val="white"/>
          <w:rtl w:val="0"/>
        </w:rPr>
        <w:t xml:space="preserve">ana.pavon@another.co</w:t>
      </w:r>
    </w:p>
    <w:p w:rsidR="00000000" w:rsidDel="00000000" w:rsidP="00000000" w:rsidRDefault="00000000" w:rsidRPr="00000000" w14:paraId="0000001D">
      <w:pPr>
        <w:spacing w:line="276" w:lineRule="auto"/>
        <w:ind w:right="-20"/>
        <w:jc w:val="both"/>
        <w:rPr>
          <w:rFonts w:ascii="Montserrat" w:cs="Montserrat" w:eastAsia="Montserrat" w:hAnsi="Montserrat"/>
          <w:sz w:val="20"/>
          <w:szCs w:val="20"/>
          <w:highlight w:val="white"/>
        </w:rPr>
      </w:pPr>
      <w:r w:rsidDel="00000000" w:rsidR="00000000" w:rsidRPr="00000000">
        <w:rPr>
          <w:rFonts w:ascii="Montserrat" w:cs="Montserrat" w:eastAsia="Montserrat" w:hAnsi="Montserrat"/>
          <w:sz w:val="20"/>
          <w:szCs w:val="20"/>
          <w:highlight w:val="white"/>
          <w:rtl w:val="0"/>
        </w:rPr>
        <w:t xml:space="preserve">Cel: +52 5519006683</w:t>
      </w:r>
    </w:p>
    <w:p w:rsidR="00000000" w:rsidDel="00000000" w:rsidP="00000000" w:rsidRDefault="00000000" w:rsidRPr="00000000" w14:paraId="0000001E">
      <w:pPr>
        <w:spacing w:line="276" w:lineRule="auto"/>
        <w:ind w:right="-20"/>
        <w:jc w:val="both"/>
        <w:rPr>
          <w:rFonts w:ascii="Montserrat" w:cs="Montserrat" w:eastAsia="Montserrat" w:hAnsi="Montserrat"/>
          <w:sz w:val="20"/>
          <w:szCs w:val="20"/>
          <w:highlight w:val="white"/>
        </w:rPr>
      </w:pPr>
      <w:r w:rsidDel="00000000" w:rsidR="00000000" w:rsidRPr="00000000">
        <w:rPr>
          <w:rtl w:val="0"/>
        </w:rPr>
      </w:r>
    </w:p>
    <w:sectPr>
      <w:headerReference r:id="rId8" w:type="default"/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Montserrat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F">
    <w:pPr>
      <w:spacing w:line="276" w:lineRule="auto"/>
      <w:jc w:val="center"/>
      <w:rPr/>
    </w:pPr>
    <w:r w:rsidDel="00000000" w:rsidR="00000000" w:rsidRPr="00000000">
      <w:rPr/>
      <w:drawing>
        <wp:inline distB="114300" distT="114300" distL="114300" distR="114300">
          <wp:extent cx="1762125" cy="190500"/>
          <wp:effectExtent b="0" l="0" r="0" t="0"/>
          <wp:docPr id="2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762125" cy="1905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0">
    <w:pPr>
      <w:spacing w:line="276" w:lineRule="auto"/>
      <w:jc w:val="center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1">
    <w:pPr>
      <w:spacing w:line="276" w:lineRule="auto"/>
      <w:jc w:val="center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s_419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jpg"/><Relationship Id="rId7" Type="http://schemas.openxmlformats.org/officeDocument/2006/relationships/hyperlink" Target="https://www.elpalaciodehierro.com/buscar?q=reloj%20michael%20kors" TargetMode="External"/><Relationship Id="rId8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Montserrat-regular.ttf"/><Relationship Id="rId2" Type="http://schemas.openxmlformats.org/officeDocument/2006/relationships/font" Target="fonts/Montserrat-bold.ttf"/><Relationship Id="rId3" Type="http://schemas.openxmlformats.org/officeDocument/2006/relationships/font" Target="fonts/Montserrat-italic.ttf"/><Relationship Id="rId4" Type="http://schemas.openxmlformats.org/officeDocument/2006/relationships/font" Target="fonts/Montserrat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